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14" w:rsidRPr="00F35E6D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F35E6D">
        <w:rPr>
          <w:rFonts w:cs="Times New Roman"/>
          <w:b/>
          <w:sz w:val="26"/>
          <w:szCs w:val="26"/>
        </w:rPr>
        <w:t>Должностной регламент</w:t>
      </w:r>
    </w:p>
    <w:p w:rsidR="000C066A" w:rsidRPr="00F35E6D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F35E6D">
        <w:rPr>
          <w:rFonts w:cs="Times New Roman"/>
          <w:sz w:val="26"/>
          <w:szCs w:val="26"/>
          <w:u w:val="single"/>
        </w:rPr>
        <w:t xml:space="preserve">Специалиста «старшей» группы должностей </w:t>
      </w:r>
    </w:p>
    <w:p w:rsidR="00CC0F14" w:rsidRPr="00F35E6D" w:rsidRDefault="00D736B9" w:rsidP="001D762D">
      <w:pPr>
        <w:jc w:val="center"/>
        <w:rPr>
          <w:rFonts w:cs="Times New Roman"/>
          <w:sz w:val="26"/>
          <w:szCs w:val="26"/>
          <w:u w:val="single"/>
        </w:rPr>
      </w:pPr>
      <w:r w:rsidRPr="00F35E6D">
        <w:rPr>
          <w:rFonts w:cs="Times New Roman"/>
          <w:sz w:val="26"/>
          <w:szCs w:val="26"/>
          <w:u w:val="single"/>
        </w:rPr>
        <w:t>о</w:t>
      </w:r>
      <w:r w:rsidR="00CD3AA3" w:rsidRPr="00F35E6D">
        <w:rPr>
          <w:rFonts w:cs="Times New Roman"/>
          <w:sz w:val="26"/>
          <w:szCs w:val="26"/>
          <w:u w:val="single"/>
        </w:rPr>
        <w:t xml:space="preserve">тдела </w:t>
      </w:r>
      <w:r w:rsidR="00351BC1" w:rsidRPr="00F35E6D">
        <w:rPr>
          <w:rFonts w:cs="Times New Roman"/>
          <w:sz w:val="26"/>
          <w:szCs w:val="26"/>
          <w:u w:val="single"/>
        </w:rPr>
        <w:t>проектного управления долгом</w:t>
      </w:r>
      <w:r w:rsidR="001D762D" w:rsidRPr="00F35E6D">
        <w:rPr>
          <w:rFonts w:cs="Times New Roman"/>
          <w:sz w:val="26"/>
          <w:szCs w:val="26"/>
          <w:u w:val="single"/>
        </w:rPr>
        <w:t xml:space="preserve"> </w:t>
      </w:r>
      <w:r w:rsidR="001D762D" w:rsidRPr="00F35E6D">
        <w:rPr>
          <w:rFonts w:cs="Times New Roman"/>
          <w:sz w:val="26"/>
          <w:szCs w:val="26"/>
          <w:u w:val="single"/>
        </w:rPr>
        <w:br/>
      </w:r>
      <w:r w:rsidR="001E6F23" w:rsidRPr="00F35E6D">
        <w:rPr>
          <w:rFonts w:cs="Times New Roman"/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C72267" w:rsidRPr="00F35E6D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F35E6D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5E6D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F35E6D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E6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F35E6D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F35E6D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 w:rsidRPr="00F35E6D">
        <w:rPr>
          <w:rFonts w:cs="Times New Roman"/>
          <w:sz w:val="26"/>
          <w:szCs w:val="26"/>
        </w:rPr>
        <w:t xml:space="preserve">соответственно </w:t>
      </w:r>
      <w:r w:rsidRPr="00F35E6D">
        <w:rPr>
          <w:rFonts w:cs="Times New Roman"/>
          <w:sz w:val="26"/>
          <w:szCs w:val="26"/>
        </w:rPr>
        <w:t>– гражданская служба</w:t>
      </w:r>
      <w:r w:rsidR="001E6F23" w:rsidRPr="00F35E6D">
        <w:rPr>
          <w:rFonts w:cs="Times New Roman"/>
          <w:sz w:val="26"/>
          <w:szCs w:val="26"/>
        </w:rPr>
        <w:t>, должность</w:t>
      </w:r>
      <w:r w:rsidRPr="00F35E6D">
        <w:rPr>
          <w:rFonts w:cs="Times New Roman"/>
          <w:sz w:val="26"/>
          <w:szCs w:val="26"/>
        </w:rPr>
        <w:t xml:space="preserve">) </w:t>
      </w:r>
      <w:r w:rsidR="00CD3AA3" w:rsidRPr="00F35E6D">
        <w:rPr>
          <w:rFonts w:cs="Times New Roman"/>
          <w:sz w:val="26"/>
          <w:szCs w:val="26"/>
          <w:u w:val="single"/>
        </w:rPr>
        <w:t>специалиста</w:t>
      </w:r>
      <w:r w:rsidRPr="00F35E6D">
        <w:rPr>
          <w:rFonts w:cs="Times New Roman"/>
          <w:sz w:val="26"/>
          <w:szCs w:val="26"/>
        </w:rPr>
        <w:t xml:space="preserve"> отдела </w:t>
      </w:r>
      <w:r w:rsidR="00351BC1" w:rsidRPr="00F35E6D">
        <w:rPr>
          <w:rFonts w:cs="Times New Roman"/>
          <w:sz w:val="26"/>
          <w:szCs w:val="26"/>
        </w:rPr>
        <w:t>проектного управления долгом</w:t>
      </w:r>
      <w:r w:rsidRPr="00F35E6D">
        <w:rPr>
          <w:rFonts w:cs="Times New Roman"/>
          <w:sz w:val="26"/>
          <w:szCs w:val="26"/>
        </w:rPr>
        <w:t xml:space="preserve"> </w:t>
      </w:r>
      <w:r w:rsidR="001E6F23" w:rsidRPr="00F35E6D">
        <w:rPr>
          <w:rFonts w:cs="Times New Roman"/>
          <w:sz w:val="26"/>
          <w:szCs w:val="26"/>
        </w:rPr>
        <w:t xml:space="preserve">Управления </w:t>
      </w:r>
      <w:r w:rsidRPr="00F35E6D">
        <w:rPr>
          <w:rFonts w:cs="Times New Roman"/>
          <w:sz w:val="26"/>
          <w:szCs w:val="26"/>
        </w:rPr>
        <w:t>Федеральной налог</w:t>
      </w:r>
      <w:r w:rsidR="001E6F23" w:rsidRPr="00F35E6D">
        <w:rPr>
          <w:rFonts w:cs="Times New Roman"/>
          <w:sz w:val="26"/>
          <w:szCs w:val="26"/>
        </w:rPr>
        <w:t>овой службы по Липецкой области</w:t>
      </w:r>
      <w:r w:rsidRPr="00F35E6D">
        <w:rPr>
          <w:rFonts w:cs="Times New Roman"/>
          <w:sz w:val="26"/>
          <w:szCs w:val="26"/>
        </w:rPr>
        <w:t xml:space="preserve"> относится к </w:t>
      </w:r>
      <w:r w:rsidR="00D736B9" w:rsidRPr="00F35E6D">
        <w:rPr>
          <w:rFonts w:cs="Times New Roman"/>
          <w:sz w:val="26"/>
          <w:szCs w:val="26"/>
        </w:rPr>
        <w:t>старшей</w:t>
      </w:r>
      <w:r w:rsidRPr="00F35E6D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F35E6D" w:rsidRDefault="00CC0F14" w:rsidP="00CC0F14">
      <w:pPr>
        <w:widowControl w:val="0"/>
        <w:ind w:right="-114"/>
        <w:rPr>
          <w:rFonts w:cs="Times New Roman"/>
          <w:szCs w:val="28"/>
        </w:rPr>
      </w:pPr>
      <w:r w:rsidRPr="00F35E6D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 w:rsidRPr="00F35E6D">
        <w:rPr>
          <w:rFonts w:cs="Times New Roman"/>
          <w:sz w:val="26"/>
          <w:szCs w:val="26"/>
        </w:rPr>
        <w:t>-</w:t>
      </w:r>
    </w:p>
    <w:p w:rsidR="00CC0F14" w:rsidRPr="00F35E6D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E6D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 w:rsidRPr="00F35E6D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 w:rsidRPr="00F35E6D">
        <w:rPr>
          <w:rFonts w:ascii="Times New Roman" w:hAnsi="Times New Roman" w:cs="Times New Roman"/>
          <w:sz w:val="26"/>
          <w:szCs w:val="26"/>
        </w:rPr>
        <w:t xml:space="preserve"> </w:t>
      </w:r>
      <w:r w:rsidR="00351BC1" w:rsidRPr="00F35E6D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 профессиональной служебной деятельности</w:t>
      </w:r>
      <w:r w:rsidRPr="00F35E6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C0F14" w:rsidRPr="00F35E6D" w:rsidRDefault="00CC0F14" w:rsidP="00173C44">
      <w:pPr>
        <w:ind w:right="-114"/>
        <w:rPr>
          <w:rFonts w:cs="Times New Roman"/>
          <w:sz w:val="26"/>
          <w:szCs w:val="26"/>
        </w:rPr>
      </w:pPr>
      <w:r w:rsidRPr="00F35E6D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C62018" w:rsidRPr="00F35E6D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F35E6D">
        <w:rPr>
          <w:rFonts w:cs="Times New Roman"/>
          <w:sz w:val="26"/>
          <w:szCs w:val="26"/>
        </w:rPr>
        <w:t xml:space="preserve">: </w:t>
      </w:r>
      <w:r w:rsidR="00351BC1" w:rsidRPr="00F35E6D">
        <w:rPr>
          <w:rFonts w:cs="Times New Roman"/>
          <w:sz w:val="26"/>
          <w:szCs w:val="26"/>
        </w:rPr>
        <w:t>регулирование в сфере урегулирования задолженности</w:t>
      </w:r>
    </w:p>
    <w:p w:rsidR="00CC0F14" w:rsidRPr="00F35E6D" w:rsidRDefault="00CC0F14" w:rsidP="00CC0F14">
      <w:pPr>
        <w:ind w:right="-114"/>
        <w:rPr>
          <w:rFonts w:cs="Times New Roman"/>
          <w:sz w:val="26"/>
          <w:szCs w:val="26"/>
        </w:rPr>
      </w:pPr>
      <w:r w:rsidRPr="00F35E6D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F35E6D">
        <w:rPr>
          <w:rFonts w:cs="Times New Roman"/>
          <w:sz w:val="26"/>
          <w:szCs w:val="26"/>
          <w:u w:val="single"/>
        </w:rPr>
        <w:t>специалиста</w:t>
      </w:r>
      <w:r w:rsidRPr="00F35E6D">
        <w:rPr>
          <w:rFonts w:cs="Times New Roman"/>
          <w:sz w:val="26"/>
          <w:szCs w:val="26"/>
        </w:rPr>
        <w:t xml:space="preserve"> осуществляются руководителем</w:t>
      </w:r>
      <w:r w:rsidR="006E0A44" w:rsidRPr="00F35E6D">
        <w:rPr>
          <w:rFonts w:cs="Times New Roman"/>
          <w:sz w:val="26"/>
          <w:szCs w:val="26"/>
        </w:rPr>
        <w:t xml:space="preserve"> Управления</w:t>
      </w:r>
      <w:r w:rsidR="00382171" w:rsidRPr="00F35E6D">
        <w:rPr>
          <w:rFonts w:cs="Times New Roman"/>
          <w:sz w:val="26"/>
          <w:szCs w:val="26"/>
        </w:rPr>
        <w:t xml:space="preserve"> </w:t>
      </w:r>
      <w:r w:rsidRPr="00F35E6D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F35E6D" w:rsidRDefault="00CC0F14" w:rsidP="00CC0F14">
      <w:pPr>
        <w:ind w:right="-114"/>
        <w:rPr>
          <w:rFonts w:cs="Times New Roman"/>
          <w:sz w:val="26"/>
          <w:szCs w:val="26"/>
        </w:rPr>
      </w:pPr>
      <w:r w:rsidRPr="00F35E6D">
        <w:rPr>
          <w:rFonts w:cs="Times New Roman"/>
          <w:sz w:val="26"/>
          <w:szCs w:val="26"/>
        </w:rPr>
        <w:t>5. </w:t>
      </w:r>
      <w:r w:rsidR="00D736B9" w:rsidRPr="00F35E6D">
        <w:rPr>
          <w:rFonts w:cs="Times New Roman"/>
          <w:sz w:val="26"/>
          <w:szCs w:val="26"/>
          <w:u w:val="single"/>
        </w:rPr>
        <w:t>Специалист</w:t>
      </w:r>
      <w:r w:rsidRPr="00F35E6D">
        <w:rPr>
          <w:rFonts w:cs="Times New Roman"/>
          <w:sz w:val="26"/>
          <w:szCs w:val="26"/>
        </w:rPr>
        <w:t xml:space="preserve"> непосредственно подчиняется начальнику отдела </w:t>
      </w:r>
      <w:r w:rsidR="00351BC1" w:rsidRPr="00F35E6D">
        <w:rPr>
          <w:rFonts w:cs="Times New Roman"/>
          <w:sz w:val="26"/>
          <w:szCs w:val="26"/>
        </w:rPr>
        <w:t>проектного управления долгом</w:t>
      </w:r>
      <w:r w:rsidRPr="00F35E6D">
        <w:rPr>
          <w:rFonts w:cs="Times New Roman"/>
          <w:sz w:val="26"/>
          <w:szCs w:val="26"/>
        </w:rPr>
        <w:t xml:space="preserve"> </w:t>
      </w:r>
      <w:r w:rsidR="006E0A44" w:rsidRPr="00F35E6D">
        <w:rPr>
          <w:rFonts w:cs="Times New Roman"/>
          <w:sz w:val="26"/>
          <w:szCs w:val="26"/>
        </w:rPr>
        <w:t xml:space="preserve">Управления </w:t>
      </w:r>
      <w:r w:rsidRPr="00F35E6D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F35E6D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F35E6D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5E6D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35E6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F35E6D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F35E6D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F35E6D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F35E6D">
        <w:rPr>
          <w:rFonts w:cs="Times New Roman"/>
          <w:sz w:val="26"/>
          <w:szCs w:val="26"/>
          <w:u w:val="single"/>
        </w:rPr>
        <w:t>специалиста</w:t>
      </w:r>
      <w:r w:rsidRPr="00F35E6D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F35E6D" w:rsidRDefault="00CC0F14" w:rsidP="00CC0F14">
      <w:pPr>
        <w:ind w:right="-114"/>
        <w:rPr>
          <w:rFonts w:cs="Times New Roman"/>
          <w:sz w:val="26"/>
          <w:szCs w:val="26"/>
        </w:rPr>
      </w:pPr>
      <w:r w:rsidRPr="00F35E6D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F35E6D" w:rsidRDefault="00843D42" w:rsidP="00CC0F14">
      <w:pPr>
        <w:ind w:right="-114"/>
        <w:rPr>
          <w:rFonts w:cs="Times New Roman"/>
          <w:sz w:val="26"/>
          <w:szCs w:val="26"/>
        </w:rPr>
      </w:pPr>
      <w:r w:rsidRPr="00F35E6D">
        <w:rPr>
          <w:rFonts w:cs="Times New Roman"/>
          <w:sz w:val="26"/>
          <w:szCs w:val="26"/>
        </w:rPr>
        <w:t>6.2</w:t>
      </w:r>
      <w:r w:rsidR="00CC0F14" w:rsidRPr="00F35E6D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F35E6D">
        <w:rPr>
          <w:rFonts w:cs="Times New Roman"/>
          <w:sz w:val="26"/>
          <w:szCs w:val="26"/>
        </w:rPr>
        <w:t>ю</w:t>
      </w:r>
      <w:r w:rsidR="00CC0F14" w:rsidRPr="00F35E6D">
        <w:rPr>
          <w:rFonts w:cs="Times New Roman"/>
          <w:sz w:val="26"/>
          <w:szCs w:val="26"/>
        </w:rPr>
        <w:t>тся.</w:t>
      </w:r>
    </w:p>
    <w:p w:rsidR="00843D42" w:rsidRPr="00F35E6D" w:rsidRDefault="00843D42" w:rsidP="00CC0F14">
      <w:pPr>
        <w:ind w:right="-114"/>
        <w:rPr>
          <w:rFonts w:cs="Times New Roman"/>
          <w:sz w:val="26"/>
          <w:szCs w:val="26"/>
        </w:rPr>
      </w:pPr>
      <w:r w:rsidRPr="00F35E6D">
        <w:rPr>
          <w:rFonts w:cs="Times New Roman"/>
          <w:sz w:val="26"/>
          <w:szCs w:val="26"/>
        </w:rPr>
        <w:t>6.3. Профессиональный уровень:</w:t>
      </w:r>
    </w:p>
    <w:p w:rsidR="00165CFC" w:rsidRPr="00F35E6D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F35E6D">
        <w:rPr>
          <w:rFonts w:cs="Times New Roman"/>
          <w:spacing w:val="-2"/>
          <w:sz w:val="26"/>
          <w:szCs w:val="26"/>
        </w:rPr>
        <w:t>6.3</w:t>
      </w:r>
      <w:r w:rsidR="00843D42" w:rsidRPr="00F35E6D">
        <w:rPr>
          <w:rFonts w:cs="Times New Roman"/>
          <w:spacing w:val="-2"/>
          <w:sz w:val="26"/>
          <w:szCs w:val="26"/>
        </w:rPr>
        <w:t>.1</w:t>
      </w:r>
      <w:r w:rsidRPr="00F35E6D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F35E6D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F35E6D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F35E6D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F35E6D">
        <w:rPr>
          <w:sz w:val="26"/>
          <w:szCs w:val="26"/>
          <w:lang w:val="ru-RU"/>
        </w:rPr>
        <w:t xml:space="preserve">основ </w:t>
      </w:r>
      <w:hyperlink r:id="rId9" w:history="1">
        <w:r w:rsidRPr="00F35E6D">
          <w:rPr>
            <w:sz w:val="26"/>
            <w:szCs w:val="26"/>
            <w:lang w:val="ru-RU"/>
          </w:rPr>
          <w:t>Конституции</w:t>
        </w:r>
      </w:hyperlink>
      <w:r w:rsidRPr="00F35E6D">
        <w:rPr>
          <w:sz w:val="26"/>
          <w:szCs w:val="26"/>
          <w:lang w:val="ru-RU"/>
        </w:rPr>
        <w:t xml:space="preserve"> Российской Федерации, </w:t>
      </w:r>
      <w:r w:rsidR="00165CFC" w:rsidRPr="00F35E6D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F35E6D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pacing w:val="-2"/>
          <w:sz w:val="26"/>
          <w:szCs w:val="26"/>
          <w:lang w:val="ru-RU"/>
        </w:rPr>
      </w:pPr>
      <w:r w:rsidRPr="00F35E6D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F35E6D">
        <w:rPr>
          <w:sz w:val="26"/>
          <w:szCs w:val="26"/>
          <w:lang w:val="ru-RU"/>
        </w:rPr>
        <w:t xml:space="preserve"> </w:t>
      </w:r>
      <w:r w:rsidR="00252342" w:rsidRPr="00F35E6D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F35E6D">
        <w:rPr>
          <w:spacing w:val="-2"/>
          <w:sz w:val="26"/>
          <w:szCs w:val="26"/>
          <w:lang w:val="ru-RU"/>
        </w:rPr>
        <w:t>.</w:t>
      </w:r>
    </w:p>
    <w:p w:rsidR="00CC0F14" w:rsidRPr="00F35E6D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F35E6D">
        <w:rPr>
          <w:rFonts w:cs="Times New Roman"/>
          <w:sz w:val="26"/>
          <w:szCs w:val="26"/>
        </w:rPr>
        <w:t>6.</w:t>
      </w:r>
      <w:r w:rsidR="00843D42" w:rsidRPr="00F35E6D">
        <w:rPr>
          <w:rFonts w:cs="Times New Roman"/>
          <w:sz w:val="26"/>
          <w:szCs w:val="26"/>
        </w:rPr>
        <w:t>3.2</w:t>
      </w:r>
      <w:r w:rsidRPr="00F35E6D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F35E6D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F35E6D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F35E6D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F35E6D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351BC1" w:rsidRPr="00F35E6D" w:rsidRDefault="00351BC1" w:rsidP="00351BC1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t>Гражданский процессуальный кодекс Российской Федерации;</w:t>
      </w:r>
    </w:p>
    <w:p w:rsidR="00351BC1" w:rsidRPr="00F35E6D" w:rsidRDefault="00351BC1" w:rsidP="00351BC1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t>Федеральный закон от 2 октября 2007 г. N 229-ФЗ "Об исполнительном производстве";</w:t>
      </w:r>
    </w:p>
    <w:p w:rsidR="00351BC1" w:rsidRPr="00F35E6D" w:rsidRDefault="00351BC1" w:rsidP="00351BC1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постановление Правительства Российской Федерации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:rsidR="00351BC1" w:rsidRPr="00F35E6D" w:rsidRDefault="00351BC1" w:rsidP="00351BC1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t>дств в б</w:t>
      </w:r>
      <w:proofErr w:type="gramEnd"/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t>анке, а также по счетам лиц, указанных в пункте 11 статьи 76 Налогового кодекса Российской Федерации";</w:t>
      </w:r>
    </w:p>
    <w:p w:rsidR="00351BC1" w:rsidRPr="00F35E6D" w:rsidRDefault="00351BC1" w:rsidP="00351BC1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proofErr w:type="gramStart"/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t xml:space="preserve">, и порядка списания </w:t>
      </w:r>
      <w:proofErr w:type="gramStart"/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t>указанных</w:t>
      </w:r>
      <w:proofErr w:type="gramEnd"/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t xml:space="preserve"> недоимки и задолженности";</w:t>
      </w:r>
    </w:p>
    <w:p w:rsidR="00351BC1" w:rsidRPr="00F35E6D" w:rsidRDefault="00351BC1" w:rsidP="00351BC1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14 марта 2016 г. N ММВ-7-12/134@ "Положение об автоматизированной информационной системе Федеральной налоговой службы";</w:t>
      </w:r>
    </w:p>
    <w:p w:rsidR="00351BC1" w:rsidRPr="00F35E6D" w:rsidRDefault="00351BC1" w:rsidP="00351BC1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proofErr w:type="gramStart"/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</w:t>
      </w:r>
      <w:proofErr w:type="gramEnd"/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proofErr w:type="spellStart"/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t>доначисленных</w:t>
      </w:r>
      <w:proofErr w:type="spellEnd"/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</w:t>
      </w:r>
    </w:p>
    <w:p w:rsidR="00351BC1" w:rsidRPr="00F35E6D" w:rsidRDefault="00351BC1" w:rsidP="00351BC1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7 сентября 2019 г. N ЕД-7-8/795@ "О внесении изменений в приложение к приказу Федеральной налоговой службы от 16 июля 2020 г. N ЕД-7-2/448@ и признании утратившим силу приказа Федеральной налоговой службы от 27 февраля 2017 г. N ММВ-7-8/200@;</w:t>
      </w:r>
    </w:p>
    <w:p w:rsidR="00351BC1" w:rsidRPr="00F35E6D" w:rsidRDefault="00351BC1" w:rsidP="00351BC1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10 февраля 2020 г. N ЕД-7-8/85@ "Об утверждении перечня документов (информации) об имуществе, имущественных правах и обязательствах организации (индивидуального предпринимателя) - налогоплательщика (плательщика сбора, плательщика страховых взносов, налогового агента, ответственного участника консолидированной группы налогоплательщиков) в соответствии с пунктом 2.1 статьи 93.1 Налогового кодекса Российской Федерации";</w:t>
      </w:r>
    </w:p>
    <w:p w:rsidR="00351BC1" w:rsidRPr="00F35E6D" w:rsidRDefault="00351BC1" w:rsidP="00351BC1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30 ноября 2022 г. N ЕД-7-8/1131@ "Об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взысканию";</w:t>
      </w:r>
    </w:p>
    <w:p w:rsidR="00351BC1" w:rsidRPr="00F35E6D" w:rsidRDefault="00351BC1" w:rsidP="00351BC1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30 ноября 2022 г. N ЕД-7-8/1137@ "Об утверждении Порядка информирования банков в соответствии с частями 17 и 18 статьи 4 Федерального закона от 14.07.2022 N 263-ФЗ "О внесении изменений в части первую и вторую Налогового кодекса Российской Федерации";</w:t>
      </w:r>
    </w:p>
    <w:p w:rsidR="00351BC1" w:rsidRPr="00F35E6D" w:rsidRDefault="00351BC1" w:rsidP="00351BC1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приказ ФНС России от 2 декабря 2022 г. N ЕД-7-8/1151@ "Об утверждении форм требований об уплате, а также форм документов, используемых налоговыми органами при применении обеспечительных мер и взыскании задолженности";</w:t>
      </w:r>
    </w:p>
    <w:p w:rsidR="00351BC1" w:rsidRPr="00F35E6D" w:rsidRDefault="00351BC1" w:rsidP="00351BC1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27 января 2023 г. N БС-7-8/56@ "О порядке формирования и выгрузки показателей свода данных для отчетности на данных единого налогового счета плательщика";</w:t>
      </w:r>
    </w:p>
    <w:p w:rsidR="00351BC1" w:rsidRPr="00F35E6D" w:rsidRDefault="00351BC1" w:rsidP="00351BC1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17 ноября 2023 г. N ЕД-7-8/873@ "О создании и порядке работы Комиссии по обеспечению достоверности показателей сводных первичных документов для целей бюджетного учета и инвентаризации расчетов по доходам, администрируемым ФНС России";</w:t>
      </w:r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cr/>
        <w:t>Соглашение от 13 февраля 2023 г. N 00016/23/3-МВ/ЕД-23-8/7@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351BC1" w:rsidRPr="00F35E6D" w:rsidRDefault="00351BC1" w:rsidP="00351BC1">
      <w:pPr>
        <w:pStyle w:val="aa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proofErr w:type="gramStart"/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t>Приказ Минфина России от 8 июля 2019 г. N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</w:t>
      </w:r>
      <w:proofErr w:type="gramEnd"/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gramStart"/>
      <w:r w:rsidRPr="00F35E6D">
        <w:rPr>
          <w:rFonts w:ascii="Times New Roman" w:hAnsi="Times New Roman"/>
          <w:color w:val="000000"/>
          <w:sz w:val="26"/>
          <w:szCs w:val="26"/>
          <w:lang w:val="ru-RU"/>
        </w:rPr>
        <w:t>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CC0F14" w:rsidRPr="00F35E6D" w:rsidRDefault="00E80458" w:rsidP="00351BC1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35E6D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F35E6D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Pr="00F35E6D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35E6D">
        <w:rPr>
          <w:rFonts w:eastAsiaTheme="minorHAnsi"/>
          <w:sz w:val="26"/>
          <w:szCs w:val="26"/>
          <w:lang w:val="ru-RU" w:bidi="ar-SA"/>
        </w:rPr>
        <w:t>6.3.2</w:t>
      </w:r>
      <w:r w:rsidR="00CC0F14" w:rsidRPr="00F35E6D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351BC1" w:rsidRPr="00F35E6D" w:rsidRDefault="00351BC1" w:rsidP="00351BC1">
      <w:pPr>
        <w:pStyle w:val="aa"/>
        <w:ind w:firstLine="709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F35E6D">
        <w:rPr>
          <w:rFonts w:ascii="Times New Roman" w:eastAsiaTheme="minorHAnsi" w:hAnsi="Times New Roman"/>
          <w:sz w:val="26"/>
          <w:szCs w:val="26"/>
          <w:lang w:val="ru-RU" w:bidi="ar-SA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351BC1" w:rsidRPr="00F35E6D" w:rsidRDefault="00351BC1" w:rsidP="00351BC1">
      <w:pPr>
        <w:pStyle w:val="aa"/>
        <w:ind w:firstLine="709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F35E6D">
        <w:rPr>
          <w:rFonts w:ascii="Times New Roman" w:eastAsiaTheme="minorHAnsi" w:hAnsi="Times New Roman"/>
          <w:sz w:val="26"/>
          <w:szCs w:val="26"/>
          <w:lang w:val="ru-RU" w:bidi="ar-SA"/>
        </w:rPr>
        <w:t>порядок организации работы по привлечению к уголовной ответственности по налоговым преступлениям;</w:t>
      </w:r>
    </w:p>
    <w:p w:rsidR="00351BC1" w:rsidRPr="00F35E6D" w:rsidRDefault="00351BC1" w:rsidP="00351BC1">
      <w:pPr>
        <w:pStyle w:val="aa"/>
        <w:ind w:firstLine="709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F35E6D">
        <w:rPr>
          <w:rFonts w:ascii="Times New Roman" w:eastAsiaTheme="minorHAnsi" w:hAnsi="Times New Roman"/>
          <w:sz w:val="26"/>
          <w:szCs w:val="26"/>
          <w:lang w:val="ru-RU" w:bidi="ar-SA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351BC1" w:rsidRPr="00F35E6D" w:rsidRDefault="00351BC1" w:rsidP="00351BC1">
      <w:pPr>
        <w:pStyle w:val="aa"/>
        <w:ind w:firstLine="709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F35E6D">
        <w:rPr>
          <w:rFonts w:ascii="Times New Roman" w:eastAsiaTheme="minorHAnsi" w:hAnsi="Times New Roman"/>
          <w:sz w:val="26"/>
          <w:szCs w:val="26"/>
          <w:lang w:val="ru-RU" w:bidi="ar-SA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351BC1" w:rsidRPr="00F35E6D" w:rsidRDefault="00351BC1" w:rsidP="00351BC1">
      <w:pPr>
        <w:pStyle w:val="aa"/>
        <w:ind w:firstLine="709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F35E6D">
        <w:rPr>
          <w:rFonts w:ascii="Times New Roman" w:eastAsiaTheme="minorHAnsi" w:hAnsi="Times New Roman"/>
          <w:sz w:val="26"/>
          <w:szCs w:val="26"/>
          <w:lang w:val="ru-RU" w:bidi="ar-SA"/>
        </w:rPr>
        <w:t>понятие и меры принудительного взыскания задолженности;</w:t>
      </w:r>
    </w:p>
    <w:p w:rsidR="00351BC1" w:rsidRPr="00F35E6D" w:rsidRDefault="00351BC1" w:rsidP="00351BC1">
      <w:pPr>
        <w:pStyle w:val="aa"/>
        <w:ind w:firstLine="709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F35E6D">
        <w:rPr>
          <w:rFonts w:ascii="Times New Roman" w:eastAsiaTheme="minorHAnsi" w:hAnsi="Times New Roman"/>
          <w:sz w:val="26"/>
          <w:szCs w:val="26"/>
          <w:lang w:val="ru-RU" w:bidi="ar-SA"/>
        </w:rPr>
        <w:t>порядок принятия обеспечительных мер;</w:t>
      </w:r>
    </w:p>
    <w:p w:rsidR="00351BC1" w:rsidRPr="00F35E6D" w:rsidRDefault="00351BC1" w:rsidP="00351BC1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F35E6D">
        <w:rPr>
          <w:rFonts w:ascii="Times New Roman" w:eastAsiaTheme="minorHAnsi" w:hAnsi="Times New Roman"/>
          <w:sz w:val="26"/>
          <w:szCs w:val="26"/>
          <w:lang w:val="ru-RU" w:bidi="ar-SA"/>
        </w:rPr>
        <w:t>порядок представления сведений об отсутствии задолженности.</w:t>
      </w:r>
    </w:p>
    <w:p w:rsidR="00252342" w:rsidRPr="00F35E6D" w:rsidRDefault="00843D42" w:rsidP="00351BC1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F35E6D"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F35E6D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1D762D" w:rsidRPr="00F35E6D" w:rsidRDefault="00351BC1" w:rsidP="00351BC1">
      <w:pPr>
        <w:pStyle w:val="aa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proofErr w:type="gramStart"/>
      <w:r w:rsidRPr="00F35E6D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</w:t>
      </w:r>
      <w:r w:rsidRPr="00F35E6D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взаимодействия;</w:t>
      </w:r>
      <w:proofErr w:type="gramEnd"/>
      <w:r w:rsidRPr="00F35E6D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порядок, этапы, инструменты организации и проведения проверки, контрольной закупки; основания проведения и особенности внеплановых проверок; понятие единого реестра проверок, процедура его формирования; меры, принимаемые по результатам проверки.</w:t>
      </w:r>
    </w:p>
    <w:p w:rsidR="00252342" w:rsidRPr="00F35E6D" w:rsidRDefault="00843D42" w:rsidP="00E6741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35E6D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F35E6D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F35E6D">
        <w:rPr>
          <w:rFonts w:ascii="Times New Roman" w:hAnsi="Times New Roman"/>
          <w:sz w:val="26"/>
          <w:szCs w:val="26"/>
        </w:rPr>
        <w:t> </w:t>
      </w:r>
      <w:r w:rsidR="00CC0F14" w:rsidRPr="00F35E6D">
        <w:rPr>
          <w:rFonts w:ascii="Times New Roman" w:hAnsi="Times New Roman"/>
          <w:sz w:val="26"/>
          <w:szCs w:val="26"/>
          <w:lang w:val="ru-RU"/>
        </w:rPr>
        <w:t xml:space="preserve">Наличие базовых умений: </w:t>
      </w:r>
    </w:p>
    <w:p w:rsidR="00351BC1" w:rsidRPr="00F35E6D" w:rsidRDefault="00351BC1" w:rsidP="00351BC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F35E6D">
        <w:rPr>
          <w:rFonts w:ascii="Times New Roman" w:hAnsi="Times New Roman" w:cs="Times New Roman"/>
          <w:sz w:val="26"/>
          <w:szCs w:val="26"/>
          <w:lang w:eastAsia="en-US" w:bidi="en-US"/>
        </w:rPr>
        <w:t>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 умение управлять изменениями,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</w:p>
    <w:p w:rsidR="00E80458" w:rsidRPr="00F35E6D" w:rsidRDefault="00E80458" w:rsidP="00E8045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35E6D">
        <w:rPr>
          <w:rFonts w:ascii="Times New Roman" w:hAnsi="Times New Roman" w:cs="Times New Roman"/>
          <w:sz w:val="26"/>
          <w:szCs w:val="26"/>
        </w:rPr>
        <w:t>6</w:t>
      </w:r>
      <w:r w:rsidRPr="00F35E6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351BC1" w:rsidRPr="00F35E6D" w:rsidRDefault="00351BC1" w:rsidP="00351BC1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35E6D">
        <w:rPr>
          <w:rFonts w:eastAsiaTheme="minorHAnsi"/>
          <w:sz w:val="26"/>
          <w:szCs w:val="26"/>
          <w:lang w:val="ru-RU" w:bidi="ar-SA"/>
        </w:rPr>
        <w:t>проведение анализа имущественного положения налогоплательщика и оснований для принятия решения об обеспечительных мерах в соответствии с п.10 ст. 101 НК РФ, осуществления экспертизы проектов нормативных правовых актов, подготовка договоров залога и договоров поручительства, осуществление внутреннего контроля деятельности по технологическим процессам ФНС России по направлению деятельности отдела.</w:t>
      </w:r>
    </w:p>
    <w:p w:rsidR="00E80458" w:rsidRPr="00F35E6D" w:rsidRDefault="00E8045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35E6D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1D762D" w:rsidRPr="00F35E6D" w:rsidRDefault="00351BC1" w:rsidP="00351BC1">
      <w:pPr>
        <w:pStyle w:val="a8"/>
        <w:tabs>
          <w:tab w:val="left" w:pos="1134"/>
        </w:tabs>
        <w:ind w:left="0" w:firstLine="709"/>
        <w:rPr>
          <w:color w:val="000000"/>
          <w:sz w:val="26"/>
          <w:szCs w:val="26"/>
          <w:lang w:val="ru-RU"/>
        </w:rPr>
      </w:pPr>
      <w:proofErr w:type="gramStart"/>
      <w:r w:rsidRPr="00F35E6D">
        <w:rPr>
          <w:color w:val="000000"/>
          <w:sz w:val="26"/>
          <w:szCs w:val="26"/>
          <w:lang w:val="ru-RU"/>
        </w:rPr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участие в  плановых и внеплановых выездных проверках; осуществление контроля исполнения предписаний и решений контрольно-надзорных органов</w:t>
      </w:r>
      <w:proofErr w:type="gramEnd"/>
    </w:p>
    <w:p w:rsidR="00CC0F14" w:rsidRPr="00F35E6D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F35E6D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F35E6D" w:rsidRDefault="00D70692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F35E6D" w:rsidRDefault="00CC0F14" w:rsidP="00CC0F14">
      <w:pPr>
        <w:widowControl w:val="0"/>
        <w:rPr>
          <w:rFonts w:cs="Times New Roman"/>
          <w:sz w:val="26"/>
          <w:szCs w:val="26"/>
        </w:rPr>
      </w:pPr>
      <w:r w:rsidRPr="00F35E6D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F35E6D">
        <w:rPr>
          <w:rFonts w:cs="Times New Roman"/>
          <w:sz w:val="26"/>
          <w:szCs w:val="26"/>
          <w:u w:val="single"/>
        </w:rPr>
        <w:t>специалиста</w:t>
      </w:r>
      <w:r w:rsidRPr="00F35E6D">
        <w:rPr>
          <w:rFonts w:cs="Times New Roman"/>
          <w:sz w:val="26"/>
          <w:szCs w:val="26"/>
        </w:rPr>
        <w:t xml:space="preserve">, а также </w:t>
      </w:r>
      <w:r w:rsidR="00371768" w:rsidRPr="00F35E6D">
        <w:rPr>
          <w:rFonts w:cs="Times New Roman"/>
          <w:sz w:val="26"/>
          <w:szCs w:val="26"/>
        </w:rPr>
        <w:t xml:space="preserve">ограничения, </w:t>
      </w:r>
      <w:r w:rsidRPr="00F35E6D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 w:rsidRPr="00F35E6D">
        <w:rPr>
          <w:rFonts w:cs="Times New Roman"/>
          <w:sz w:val="26"/>
          <w:szCs w:val="26"/>
        </w:rPr>
        <w:t xml:space="preserve"> – 18</w:t>
      </w:r>
      <w:r w:rsidRPr="00F35E6D">
        <w:rPr>
          <w:rFonts w:cs="Times New Roman"/>
          <w:sz w:val="26"/>
          <w:szCs w:val="26"/>
        </w:rPr>
        <w:t>, 20, 20.1</w:t>
      </w:r>
      <w:r w:rsidR="00371768" w:rsidRPr="00F35E6D">
        <w:rPr>
          <w:rFonts w:cs="Times New Roman"/>
          <w:sz w:val="26"/>
          <w:szCs w:val="26"/>
        </w:rPr>
        <w:t>, 20.2, 20.3</w:t>
      </w:r>
      <w:r w:rsidRPr="00F35E6D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 w:rsidRPr="00F35E6D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F35E6D">
        <w:rPr>
          <w:rFonts w:cs="Times New Roman"/>
          <w:sz w:val="26"/>
          <w:szCs w:val="26"/>
        </w:rPr>
        <w:t>.</w:t>
      </w:r>
    </w:p>
    <w:p w:rsidR="00CC0F14" w:rsidRPr="00F35E6D" w:rsidRDefault="00CC0F14" w:rsidP="00CC0F14">
      <w:pPr>
        <w:widowControl w:val="0"/>
        <w:rPr>
          <w:rFonts w:cs="Times New Roman"/>
          <w:sz w:val="26"/>
          <w:szCs w:val="26"/>
        </w:rPr>
      </w:pPr>
      <w:r w:rsidRPr="00F35E6D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351BC1" w:rsidRPr="00F35E6D">
        <w:rPr>
          <w:rFonts w:cs="Times New Roman"/>
          <w:sz w:val="26"/>
          <w:szCs w:val="26"/>
        </w:rPr>
        <w:t>проектного управления долгом</w:t>
      </w:r>
      <w:r w:rsidRPr="00F35E6D">
        <w:rPr>
          <w:rFonts w:cs="Times New Roman"/>
          <w:sz w:val="26"/>
          <w:szCs w:val="26"/>
        </w:rPr>
        <w:t xml:space="preserve">, </w:t>
      </w:r>
      <w:r w:rsidR="001D762D" w:rsidRPr="00F35E6D">
        <w:rPr>
          <w:rFonts w:cs="Times New Roman"/>
          <w:sz w:val="26"/>
          <w:szCs w:val="26"/>
          <w:u w:val="single"/>
        </w:rPr>
        <w:t>специалист</w:t>
      </w:r>
      <w:r w:rsidRPr="00F35E6D">
        <w:rPr>
          <w:rFonts w:cs="Times New Roman"/>
          <w:sz w:val="26"/>
          <w:szCs w:val="26"/>
        </w:rPr>
        <w:t xml:space="preserve"> обязан:</w:t>
      </w:r>
    </w:p>
    <w:p w:rsidR="00351BC1" w:rsidRPr="00F35E6D" w:rsidRDefault="00351BC1" w:rsidP="00351BC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F35E6D">
        <w:rPr>
          <w:rFonts w:eastAsia="Times New Roman" w:cs="Times New Roman"/>
          <w:sz w:val="26"/>
          <w:szCs w:val="26"/>
          <w:lang w:bidi="en-US"/>
        </w:rPr>
        <w:t>выполнять все поручения начальника отдела и его заместителя;</w:t>
      </w:r>
    </w:p>
    <w:p w:rsidR="00351BC1" w:rsidRPr="00F35E6D" w:rsidRDefault="00351BC1" w:rsidP="00351BC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F35E6D">
        <w:rPr>
          <w:rFonts w:eastAsia="Times New Roman" w:cs="Times New Roman"/>
          <w:sz w:val="26"/>
          <w:szCs w:val="26"/>
          <w:lang w:bidi="en-US"/>
        </w:rPr>
        <w:t>выполнять задания в сроки, установленные ФНС России, руководством Управления Федеральной налоговой службы по Липецкой области (далее – Управление), руководством отдела;</w:t>
      </w:r>
    </w:p>
    <w:p w:rsidR="00351BC1" w:rsidRPr="00F35E6D" w:rsidRDefault="00351BC1" w:rsidP="00351BC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F35E6D">
        <w:rPr>
          <w:rFonts w:eastAsia="Times New Roman" w:cs="Times New Roman"/>
          <w:sz w:val="26"/>
          <w:szCs w:val="26"/>
          <w:lang w:bidi="en-US"/>
        </w:rPr>
        <w:t xml:space="preserve">осуществлять </w:t>
      </w:r>
      <w:proofErr w:type="gramStart"/>
      <w:r w:rsidRPr="00F35E6D">
        <w:rPr>
          <w:rFonts w:eastAsia="Times New Roman" w:cs="Times New Roman"/>
          <w:sz w:val="26"/>
          <w:szCs w:val="26"/>
          <w:lang w:bidi="en-US"/>
        </w:rPr>
        <w:t>контроль за</w:t>
      </w:r>
      <w:proofErr w:type="gramEnd"/>
      <w:r w:rsidRPr="00F35E6D">
        <w:rPr>
          <w:rFonts w:eastAsia="Times New Roman" w:cs="Times New Roman"/>
          <w:sz w:val="26"/>
          <w:szCs w:val="26"/>
          <w:lang w:bidi="en-US"/>
        </w:rPr>
        <w:t xml:space="preserve"> полнотой наполнения информационных ресурсов в соответствии с направлением деятельности отдела, в том числе</w:t>
      </w:r>
    </w:p>
    <w:p w:rsidR="00351BC1" w:rsidRPr="00F35E6D" w:rsidRDefault="00351BC1" w:rsidP="00351BC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F35E6D">
        <w:rPr>
          <w:rFonts w:eastAsia="Times New Roman" w:cs="Times New Roman"/>
          <w:sz w:val="26"/>
          <w:szCs w:val="26"/>
          <w:lang w:bidi="en-US"/>
        </w:rPr>
        <w:t xml:space="preserve">подготавливать в установленные сроки по утвержденным формам, а также по отдельным поручениям и запросам ФНС России аналитические материалы и другую информацию, касающуюся состояния задолженности по налогам и другим обязательным платежам предприятий-недоимщиков и принимаемых мер по её </w:t>
      </w:r>
      <w:r w:rsidRPr="00F35E6D">
        <w:rPr>
          <w:rFonts w:eastAsia="Times New Roman" w:cs="Times New Roman"/>
          <w:sz w:val="26"/>
          <w:szCs w:val="26"/>
          <w:lang w:bidi="en-US"/>
        </w:rPr>
        <w:lastRenderedPageBreak/>
        <w:t>сокращению;</w:t>
      </w:r>
    </w:p>
    <w:p w:rsidR="00351BC1" w:rsidRPr="00F35E6D" w:rsidRDefault="00351BC1" w:rsidP="00351BC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F35E6D">
        <w:rPr>
          <w:rFonts w:eastAsia="Times New Roman" w:cs="Times New Roman"/>
          <w:sz w:val="26"/>
          <w:szCs w:val="26"/>
          <w:lang w:bidi="en-US"/>
        </w:rPr>
        <w:t xml:space="preserve">подготавливать в установленные сроки по утвержденным формам информации оперативного контроля согласно перечню; </w:t>
      </w:r>
    </w:p>
    <w:p w:rsidR="00351BC1" w:rsidRPr="00F35E6D" w:rsidRDefault="00351BC1" w:rsidP="00351BC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F35E6D">
        <w:rPr>
          <w:rFonts w:eastAsia="Times New Roman" w:cs="Times New Roman"/>
          <w:sz w:val="26"/>
          <w:szCs w:val="26"/>
          <w:lang w:bidi="en-US"/>
        </w:rPr>
        <w:t>осуществлять делопроизводство по участку проектного управления долгом;</w:t>
      </w:r>
    </w:p>
    <w:p w:rsidR="00351BC1" w:rsidRPr="00F35E6D" w:rsidRDefault="00351BC1" w:rsidP="00351BC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F35E6D">
        <w:rPr>
          <w:rFonts w:eastAsia="Times New Roman" w:cs="Times New Roman"/>
          <w:sz w:val="26"/>
          <w:szCs w:val="26"/>
          <w:lang w:bidi="en-US"/>
        </w:rPr>
        <w:t>соблюдать служебный распорядок Управления и служебную дисциплину при выполнении должностных обязанностей и полномочий;</w:t>
      </w:r>
    </w:p>
    <w:p w:rsidR="00351BC1" w:rsidRPr="00F35E6D" w:rsidRDefault="00351BC1" w:rsidP="00351BC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F35E6D">
        <w:rPr>
          <w:rFonts w:eastAsia="Times New Roman" w:cs="Times New Roman"/>
          <w:sz w:val="26"/>
          <w:szCs w:val="26"/>
          <w:lang w:bidi="en-US"/>
        </w:rPr>
        <w:t>изучать налоговое законодательство по предмету своих должностных обязанностей;</w:t>
      </w:r>
    </w:p>
    <w:p w:rsidR="00351BC1" w:rsidRPr="00F35E6D" w:rsidRDefault="00351BC1" w:rsidP="00351BC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F35E6D">
        <w:rPr>
          <w:rFonts w:eastAsia="Times New Roman" w:cs="Times New Roman"/>
          <w:sz w:val="26"/>
          <w:szCs w:val="26"/>
          <w:lang w:bidi="en-US"/>
        </w:rPr>
        <w:t>осуществлять списание задолженности по основаниям, предусмотренным Законодательством РФ;</w:t>
      </w:r>
    </w:p>
    <w:p w:rsidR="00351BC1" w:rsidRPr="00F35E6D" w:rsidRDefault="00351BC1" w:rsidP="00351BC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F35E6D">
        <w:rPr>
          <w:rFonts w:eastAsia="Times New Roman" w:cs="Times New Roman"/>
          <w:sz w:val="26"/>
          <w:szCs w:val="26"/>
          <w:lang w:bidi="en-US"/>
        </w:rPr>
        <w:t>подготавливать решения о списании задолженности по основаниям, предусмотренным ст. 59 НК РФ, а также по дополнительным основаниям, осуществлять запуск централизованного процесса списания;</w:t>
      </w:r>
    </w:p>
    <w:p w:rsidR="00351BC1" w:rsidRPr="00F35E6D" w:rsidRDefault="00351BC1" w:rsidP="00351BC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F35E6D">
        <w:rPr>
          <w:rFonts w:eastAsia="Times New Roman" w:cs="Times New Roman"/>
          <w:sz w:val="26"/>
          <w:szCs w:val="26"/>
          <w:lang w:bidi="en-US"/>
        </w:rPr>
        <w:t xml:space="preserve">осуществлять </w:t>
      </w:r>
      <w:proofErr w:type="gramStart"/>
      <w:r w:rsidRPr="00F35E6D">
        <w:rPr>
          <w:rFonts w:eastAsia="Times New Roman" w:cs="Times New Roman"/>
          <w:sz w:val="26"/>
          <w:szCs w:val="26"/>
          <w:lang w:bidi="en-US"/>
        </w:rPr>
        <w:t>контроль за</w:t>
      </w:r>
      <w:proofErr w:type="gramEnd"/>
      <w:r w:rsidRPr="00F35E6D">
        <w:rPr>
          <w:rFonts w:eastAsia="Times New Roman" w:cs="Times New Roman"/>
          <w:sz w:val="26"/>
          <w:szCs w:val="26"/>
          <w:lang w:bidi="en-US"/>
        </w:rPr>
        <w:t xml:space="preserve"> полнотой и сроками отработки ПЗ по списанию задолженности;</w:t>
      </w:r>
    </w:p>
    <w:p w:rsidR="00351BC1" w:rsidRPr="00F35E6D" w:rsidRDefault="00351BC1" w:rsidP="00351BC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F35E6D">
        <w:rPr>
          <w:rFonts w:eastAsia="Times New Roman" w:cs="Times New Roman"/>
          <w:sz w:val="26"/>
          <w:szCs w:val="26"/>
          <w:lang w:bidi="en-US"/>
        </w:rPr>
        <w:t xml:space="preserve">осуществлять мероприятия в отношении налогоплательщиков, не </w:t>
      </w:r>
      <w:proofErr w:type="gramStart"/>
      <w:r w:rsidRPr="00F35E6D">
        <w:rPr>
          <w:rFonts w:eastAsia="Times New Roman" w:cs="Times New Roman"/>
          <w:sz w:val="26"/>
          <w:szCs w:val="26"/>
          <w:lang w:bidi="en-US"/>
        </w:rPr>
        <w:t>отчитывающимися</w:t>
      </w:r>
      <w:proofErr w:type="gramEnd"/>
      <w:r w:rsidRPr="00F35E6D">
        <w:rPr>
          <w:rFonts w:eastAsia="Times New Roman" w:cs="Times New Roman"/>
          <w:sz w:val="26"/>
          <w:szCs w:val="26"/>
          <w:lang w:bidi="en-US"/>
        </w:rPr>
        <w:t xml:space="preserve"> более года, входящую в компетенцию отдела, в целях исключения их из ЕГРЮЛ;</w:t>
      </w:r>
    </w:p>
    <w:p w:rsidR="00351BC1" w:rsidRPr="00F35E6D" w:rsidRDefault="00351BC1" w:rsidP="00351BC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F35E6D">
        <w:rPr>
          <w:rFonts w:eastAsia="Times New Roman" w:cs="Times New Roman"/>
          <w:sz w:val="26"/>
          <w:szCs w:val="26"/>
          <w:lang w:bidi="en-US"/>
        </w:rPr>
        <w:t>осуществлять мероприятия в отношении налогоплательщиков недействующих юридических лиц, с имеющимися ограничениями регистрационных действий принятых ССП, по их снятию;</w:t>
      </w:r>
    </w:p>
    <w:p w:rsidR="00351BC1" w:rsidRPr="00F35E6D" w:rsidRDefault="00351BC1" w:rsidP="00351BC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F35E6D">
        <w:rPr>
          <w:rFonts w:eastAsia="Times New Roman" w:cs="Times New Roman"/>
          <w:sz w:val="26"/>
          <w:szCs w:val="26"/>
          <w:lang w:bidi="en-US"/>
        </w:rPr>
        <w:t xml:space="preserve">осуществлять контроль за </w:t>
      </w:r>
      <w:proofErr w:type="gramStart"/>
      <w:r w:rsidRPr="00F35E6D">
        <w:rPr>
          <w:rFonts w:eastAsia="Times New Roman" w:cs="Times New Roman"/>
          <w:sz w:val="26"/>
          <w:szCs w:val="26"/>
          <w:lang w:bidi="en-US"/>
        </w:rPr>
        <w:t>налогоплательщиками</w:t>
      </w:r>
      <w:proofErr w:type="gramEnd"/>
      <w:r w:rsidRPr="00F35E6D">
        <w:rPr>
          <w:rFonts w:eastAsia="Times New Roman" w:cs="Times New Roman"/>
          <w:sz w:val="26"/>
          <w:szCs w:val="26"/>
          <w:lang w:bidi="en-US"/>
        </w:rPr>
        <w:t xml:space="preserve"> в отношении которых в единый государственный реестр юридических лиц внесена запись о недостоверности сведений в течение более шести месяцев, имеющих задолженность и не исключенных из ЕГРЮЛ по вопросам, входящим в компетенцию отдела, в целях исключения их из ЕГРЮЛ;</w:t>
      </w:r>
    </w:p>
    <w:p w:rsidR="00351BC1" w:rsidRPr="00F35E6D" w:rsidRDefault="00351BC1" w:rsidP="00351BC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F35E6D">
        <w:rPr>
          <w:rFonts w:eastAsia="Times New Roman" w:cs="Times New Roman"/>
          <w:sz w:val="26"/>
          <w:szCs w:val="26"/>
          <w:lang w:bidi="en-US"/>
        </w:rPr>
        <w:t>подготавливать и проверять материалы о состоянии расчетов с бюджетной системой Российской Федерации при реорганизации и ликвидации организаций;</w:t>
      </w:r>
    </w:p>
    <w:p w:rsidR="00351BC1" w:rsidRPr="00F35E6D" w:rsidRDefault="00351BC1" w:rsidP="00351BC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F35E6D">
        <w:rPr>
          <w:rFonts w:eastAsia="Times New Roman" w:cs="Times New Roman"/>
          <w:sz w:val="26"/>
          <w:szCs w:val="26"/>
          <w:lang w:bidi="en-US"/>
        </w:rPr>
        <w:t xml:space="preserve">осуществлять внутренний контроль деятельности по технологическим процессам ФНС России в соответствии с составленной и утвержденной картой внутреннего контроля, сформированной на основании перечня операций технологических процессов ФНС России, осуществляемых Отделом;   </w:t>
      </w:r>
    </w:p>
    <w:p w:rsidR="00351BC1" w:rsidRPr="00F35E6D" w:rsidRDefault="00351BC1" w:rsidP="00351BC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F35E6D">
        <w:rPr>
          <w:rFonts w:eastAsia="Times New Roman" w:cs="Times New Roman"/>
          <w:sz w:val="26"/>
          <w:szCs w:val="26"/>
          <w:lang w:bidi="en-US"/>
        </w:rPr>
        <w:t>в случае  необходимости, по  указанию  начальника отдела, либо его заместителей исполнять другие обязанности и поручения, вытекающие из  направлений  деятельности отдела;</w:t>
      </w:r>
    </w:p>
    <w:p w:rsidR="00351BC1" w:rsidRPr="00F35E6D" w:rsidRDefault="00351BC1" w:rsidP="00351BC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F35E6D">
        <w:rPr>
          <w:rFonts w:eastAsia="Times New Roman" w:cs="Times New Roman"/>
          <w:sz w:val="26"/>
          <w:szCs w:val="26"/>
          <w:lang w:bidi="en-US"/>
        </w:rPr>
        <w:t>исполнять обязанности работников отдела во время их отсутствия в соответствии с указаниями начальника отдела;</w:t>
      </w:r>
    </w:p>
    <w:p w:rsidR="00351BC1" w:rsidRPr="00F35E6D" w:rsidRDefault="00351BC1" w:rsidP="00351BC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F35E6D">
        <w:rPr>
          <w:rFonts w:eastAsia="Times New Roman" w:cs="Times New Roman"/>
          <w:sz w:val="26"/>
          <w:szCs w:val="26"/>
          <w:lang w:bidi="en-US"/>
        </w:rPr>
        <w:t>самостоятельно повышать свой профессиональный уровень.</w:t>
      </w:r>
    </w:p>
    <w:p w:rsidR="00CC0F14" w:rsidRPr="00F35E6D" w:rsidRDefault="006B11A3" w:rsidP="00351BC1">
      <w:pPr>
        <w:widowControl w:val="0"/>
        <w:rPr>
          <w:rFonts w:cs="Times New Roman"/>
          <w:sz w:val="26"/>
          <w:szCs w:val="26"/>
        </w:rPr>
      </w:pPr>
      <w:r w:rsidRPr="00F35E6D">
        <w:rPr>
          <w:rFonts w:cs="Times New Roman"/>
          <w:sz w:val="26"/>
          <w:szCs w:val="26"/>
        </w:rPr>
        <w:t>9</w:t>
      </w:r>
      <w:r w:rsidR="00CC0F14" w:rsidRPr="00F35E6D">
        <w:rPr>
          <w:rFonts w:cs="Times New Roman"/>
          <w:sz w:val="26"/>
          <w:szCs w:val="26"/>
        </w:rPr>
        <w:t>. </w:t>
      </w:r>
      <w:proofErr w:type="gramStart"/>
      <w:r w:rsidR="008211A4" w:rsidRPr="00F35E6D">
        <w:rPr>
          <w:rFonts w:cs="Times New Roman"/>
          <w:sz w:val="26"/>
          <w:szCs w:val="26"/>
          <w:u w:val="single"/>
        </w:rPr>
        <w:t>Специалист</w:t>
      </w:r>
      <w:r w:rsidR="005A47FD" w:rsidRPr="00F35E6D">
        <w:rPr>
          <w:rFonts w:cs="Times New Roman"/>
          <w:sz w:val="26"/>
          <w:szCs w:val="26"/>
        </w:rPr>
        <w:t xml:space="preserve"> </w:t>
      </w:r>
      <w:r w:rsidR="00CC0F14" w:rsidRPr="00F35E6D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 w:rsidRPr="00F35E6D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F35E6D">
        <w:rPr>
          <w:rFonts w:cs="Times New Roman"/>
          <w:sz w:val="26"/>
          <w:szCs w:val="26"/>
        </w:rPr>
        <w:t>, приказами (распоряжениями) ФНС России</w:t>
      </w:r>
      <w:r w:rsidR="005032A9" w:rsidRPr="00F35E6D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351BC1" w:rsidRPr="00F35E6D">
        <w:rPr>
          <w:rFonts w:cs="Times New Roman"/>
          <w:sz w:val="26"/>
          <w:szCs w:val="26"/>
        </w:rPr>
        <w:t>проектного управления долгом</w:t>
      </w:r>
      <w:r w:rsidR="005032A9" w:rsidRPr="00F35E6D">
        <w:rPr>
          <w:rFonts w:cs="Times New Roman"/>
          <w:sz w:val="26"/>
          <w:szCs w:val="26"/>
        </w:rPr>
        <w:t xml:space="preserve">, начальника отдела </w:t>
      </w:r>
      <w:r w:rsidR="00351BC1" w:rsidRPr="00F35E6D">
        <w:rPr>
          <w:rFonts w:cs="Times New Roman"/>
          <w:sz w:val="26"/>
          <w:szCs w:val="26"/>
        </w:rPr>
        <w:t>проектного управления долгом</w:t>
      </w:r>
      <w:r w:rsidR="005032A9" w:rsidRPr="00F35E6D">
        <w:rPr>
          <w:rFonts w:cs="Times New Roman"/>
          <w:sz w:val="26"/>
          <w:szCs w:val="26"/>
        </w:rPr>
        <w:t>.</w:t>
      </w:r>
      <w:proofErr w:type="gramEnd"/>
    </w:p>
    <w:p w:rsidR="00CC0F14" w:rsidRPr="00F35E6D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Pr="00F35E6D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35E6D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Pr="00F35E6D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35E6D">
        <w:rPr>
          <w:rFonts w:cs="Times New Roman"/>
          <w:b/>
          <w:sz w:val="26"/>
          <w:szCs w:val="26"/>
        </w:rPr>
        <w:t xml:space="preserve">по которым </w:t>
      </w:r>
      <w:r w:rsidR="00EF0781" w:rsidRPr="00F35E6D">
        <w:rPr>
          <w:rFonts w:cs="Times New Roman"/>
          <w:b/>
          <w:sz w:val="26"/>
          <w:szCs w:val="26"/>
        </w:rPr>
        <w:t>гражданский служащий</w:t>
      </w:r>
      <w:r w:rsidR="008667BC" w:rsidRPr="00F35E6D">
        <w:rPr>
          <w:rFonts w:cs="Times New Roman"/>
          <w:b/>
          <w:sz w:val="26"/>
          <w:szCs w:val="26"/>
        </w:rPr>
        <w:t xml:space="preserve"> вправе</w:t>
      </w:r>
      <w:r w:rsidRPr="00F35E6D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F35E6D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35E6D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F35E6D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C0F14" w:rsidRPr="00F35E6D" w:rsidRDefault="008667BC" w:rsidP="00CC0F14">
      <w:pPr>
        <w:rPr>
          <w:rFonts w:eastAsia="Calibri" w:cs="Times New Roman"/>
          <w:sz w:val="26"/>
          <w:szCs w:val="26"/>
        </w:rPr>
      </w:pPr>
      <w:r w:rsidRPr="00F35E6D">
        <w:rPr>
          <w:rFonts w:eastAsia="Calibri" w:cs="Times New Roman"/>
          <w:sz w:val="26"/>
          <w:szCs w:val="26"/>
        </w:rPr>
        <w:lastRenderedPageBreak/>
        <w:t>10</w:t>
      </w:r>
      <w:r w:rsidR="00CC0F14" w:rsidRPr="00F35E6D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F35E6D">
        <w:rPr>
          <w:rFonts w:cs="Times New Roman"/>
          <w:sz w:val="26"/>
          <w:szCs w:val="26"/>
          <w:u w:val="single"/>
        </w:rPr>
        <w:t>специалист</w:t>
      </w:r>
      <w:r w:rsidRPr="00F35E6D">
        <w:rPr>
          <w:rFonts w:cs="Times New Roman"/>
          <w:sz w:val="26"/>
          <w:szCs w:val="26"/>
        </w:rPr>
        <w:t xml:space="preserve"> </w:t>
      </w:r>
      <w:r w:rsidRPr="00F35E6D">
        <w:rPr>
          <w:rFonts w:eastAsia="Calibri" w:cs="Times New Roman"/>
          <w:sz w:val="26"/>
          <w:szCs w:val="26"/>
        </w:rPr>
        <w:t>вправе</w:t>
      </w:r>
      <w:r w:rsidR="00CC0F14" w:rsidRPr="00F35E6D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CC0F14" w:rsidRPr="00F35E6D" w:rsidRDefault="00351BC1" w:rsidP="00351BC1">
      <w:pPr>
        <w:rPr>
          <w:rFonts w:eastAsia="Calibri"/>
          <w:sz w:val="26"/>
          <w:szCs w:val="26"/>
        </w:rPr>
      </w:pPr>
      <w:r w:rsidRPr="00F35E6D">
        <w:rPr>
          <w:sz w:val="26"/>
          <w:szCs w:val="26"/>
        </w:rPr>
        <w:t xml:space="preserve">организации работы по направлениям деятельности, </w:t>
      </w:r>
      <w:proofErr w:type="gramStart"/>
      <w:r w:rsidRPr="00F35E6D">
        <w:rPr>
          <w:sz w:val="26"/>
          <w:szCs w:val="26"/>
        </w:rPr>
        <w:t>возложенных</w:t>
      </w:r>
      <w:proofErr w:type="gramEnd"/>
      <w:r w:rsidRPr="00F35E6D">
        <w:rPr>
          <w:sz w:val="26"/>
          <w:szCs w:val="26"/>
        </w:rPr>
        <w:t xml:space="preserve"> на отдел проектного управления долгом</w:t>
      </w:r>
    </w:p>
    <w:p w:rsidR="00CC0F14" w:rsidRPr="00F35E6D" w:rsidRDefault="008667BC" w:rsidP="00CC0F14">
      <w:pPr>
        <w:rPr>
          <w:rFonts w:eastAsia="Calibri" w:cs="Times New Roman"/>
          <w:sz w:val="26"/>
          <w:szCs w:val="26"/>
        </w:rPr>
      </w:pPr>
      <w:r w:rsidRPr="00F35E6D">
        <w:rPr>
          <w:rFonts w:eastAsia="Calibri" w:cs="Times New Roman"/>
          <w:sz w:val="26"/>
          <w:szCs w:val="26"/>
        </w:rPr>
        <w:t>11</w:t>
      </w:r>
      <w:r w:rsidR="00CC0F14" w:rsidRPr="00F35E6D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F35E6D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F35E6D">
        <w:rPr>
          <w:rFonts w:cs="Times New Roman"/>
          <w:sz w:val="26"/>
          <w:szCs w:val="26"/>
        </w:rPr>
        <w:t xml:space="preserve"> </w:t>
      </w:r>
      <w:r w:rsidR="00CC0F14" w:rsidRPr="00F35E6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1BC1" w:rsidRPr="00F35E6D" w:rsidRDefault="00351BC1" w:rsidP="00351BC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F35E6D">
        <w:rPr>
          <w:rFonts w:eastAsia="Times New Roman" w:cs="Times New Roman"/>
          <w:sz w:val="26"/>
          <w:szCs w:val="26"/>
          <w:lang w:bidi="en-US"/>
        </w:rPr>
        <w:t xml:space="preserve">информирования вышестоящего руководителя для принятия им соответствующего решения; </w:t>
      </w:r>
    </w:p>
    <w:p w:rsidR="00351BC1" w:rsidRPr="00F35E6D" w:rsidRDefault="00351BC1" w:rsidP="00351BC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F35E6D">
        <w:rPr>
          <w:rFonts w:eastAsia="Times New Roman" w:cs="Times New Roman"/>
          <w:sz w:val="26"/>
          <w:szCs w:val="26"/>
          <w:lang w:bidi="en-US"/>
        </w:rPr>
        <w:t xml:space="preserve">принятия решения о соответствии представленных документов требованиям законодательства, их достоверности и полноты; </w:t>
      </w:r>
    </w:p>
    <w:p w:rsidR="00CC0F14" w:rsidRPr="00F35E6D" w:rsidRDefault="00351BC1" w:rsidP="00351BC1">
      <w:pPr>
        <w:widowControl w:val="0"/>
        <w:rPr>
          <w:rFonts w:cs="Times New Roman"/>
          <w:sz w:val="26"/>
          <w:szCs w:val="26"/>
        </w:rPr>
      </w:pPr>
      <w:r w:rsidRPr="00F35E6D">
        <w:rPr>
          <w:rFonts w:eastAsia="Times New Roman" w:cs="Times New Roman"/>
          <w:sz w:val="26"/>
          <w:szCs w:val="26"/>
          <w:lang w:bidi="en-US"/>
        </w:rPr>
        <w:t>исполнения соответствующих документов или направление их другому исполнителю.</w:t>
      </w:r>
    </w:p>
    <w:p w:rsidR="00EF0781" w:rsidRPr="00F35E6D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35E6D">
        <w:rPr>
          <w:rFonts w:cs="Times New Roman"/>
          <w:b/>
          <w:sz w:val="26"/>
          <w:szCs w:val="26"/>
        </w:rPr>
        <w:t>V. Перечень вопросов,</w:t>
      </w:r>
    </w:p>
    <w:p w:rsidR="00EF0781" w:rsidRPr="00F35E6D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35E6D">
        <w:rPr>
          <w:rFonts w:cs="Times New Roman"/>
          <w:b/>
          <w:sz w:val="26"/>
          <w:szCs w:val="26"/>
        </w:rPr>
        <w:t xml:space="preserve">по которым </w:t>
      </w:r>
      <w:r w:rsidR="00EF0781" w:rsidRPr="00F35E6D">
        <w:rPr>
          <w:rFonts w:cs="Times New Roman"/>
          <w:b/>
          <w:sz w:val="26"/>
          <w:szCs w:val="26"/>
        </w:rPr>
        <w:t>гражданский служащий</w:t>
      </w:r>
      <w:r w:rsidRPr="00F35E6D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Pr="00F35E6D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35E6D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F35E6D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35E6D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F35E6D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A1B5D" w:rsidRPr="00F35E6D" w:rsidRDefault="008667BC" w:rsidP="00CC0F14">
      <w:pPr>
        <w:rPr>
          <w:rFonts w:cs="Times New Roman"/>
          <w:sz w:val="26"/>
          <w:szCs w:val="26"/>
        </w:rPr>
      </w:pPr>
      <w:r w:rsidRPr="00F35E6D">
        <w:rPr>
          <w:rFonts w:cs="Times New Roman"/>
          <w:sz w:val="26"/>
          <w:szCs w:val="26"/>
        </w:rPr>
        <w:t>12</w:t>
      </w:r>
      <w:r w:rsidR="00CC0F14" w:rsidRPr="00F35E6D">
        <w:rPr>
          <w:rFonts w:cs="Times New Roman"/>
          <w:sz w:val="26"/>
          <w:szCs w:val="26"/>
        </w:rPr>
        <w:t xml:space="preserve">. </w:t>
      </w:r>
      <w:r w:rsidR="004A280E" w:rsidRPr="00F35E6D">
        <w:rPr>
          <w:rFonts w:cs="Times New Roman"/>
          <w:sz w:val="26"/>
          <w:szCs w:val="26"/>
          <w:u w:val="single"/>
        </w:rPr>
        <w:t>Специалист</w:t>
      </w:r>
      <w:r w:rsidR="00CC0F14" w:rsidRPr="00F35E6D">
        <w:rPr>
          <w:rFonts w:cs="Times New Roman"/>
          <w:sz w:val="26"/>
          <w:szCs w:val="26"/>
        </w:rPr>
        <w:t xml:space="preserve"> в </w:t>
      </w:r>
      <w:r w:rsidR="00643483" w:rsidRPr="00F35E6D">
        <w:rPr>
          <w:rFonts w:cs="Times New Roman"/>
          <w:sz w:val="26"/>
          <w:szCs w:val="26"/>
        </w:rPr>
        <w:t xml:space="preserve">соответствии со своей </w:t>
      </w:r>
      <w:r w:rsidR="00CC0F14" w:rsidRPr="00F35E6D">
        <w:rPr>
          <w:rFonts w:cs="Times New Roman"/>
          <w:sz w:val="26"/>
          <w:szCs w:val="26"/>
        </w:rPr>
        <w:t>компетенци</w:t>
      </w:r>
      <w:r w:rsidR="00643483" w:rsidRPr="00F35E6D">
        <w:rPr>
          <w:rFonts w:cs="Times New Roman"/>
          <w:sz w:val="26"/>
          <w:szCs w:val="26"/>
        </w:rPr>
        <w:t>ей</w:t>
      </w:r>
      <w:r w:rsidR="00CC0F14" w:rsidRPr="00F35E6D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F35E6D">
        <w:rPr>
          <w:rFonts w:cs="Times New Roman"/>
          <w:sz w:val="26"/>
          <w:szCs w:val="26"/>
        </w:rPr>
        <w:t>следующих проектов:</w:t>
      </w:r>
    </w:p>
    <w:p w:rsidR="00351BC1" w:rsidRPr="00F35E6D" w:rsidRDefault="00351BC1" w:rsidP="00CC0F14">
      <w:pPr>
        <w:rPr>
          <w:rFonts w:eastAsia="Times New Roman" w:cs="Times New Roman"/>
          <w:sz w:val="26"/>
          <w:szCs w:val="26"/>
          <w:lang w:bidi="en-US"/>
        </w:rPr>
      </w:pPr>
      <w:r w:rsidRPr="00F35E6D">
        <w:rPr>
          <w:rFonts w:eastAsia="Times New Roman" w:cs="Times New Roman"/>
          <w:sz w:val="26"/>
          <w:szCs w:val="26"/>
          <w:lang w:bidi="en-US"/>
        </w:rPr>
        <w:t xml:space="preserve">нормативно-правовых актов Управления Федеральной налоговой службы по Липецкой области по вопросам, входящим в компетенцию отдела. </w:t>
      </w:r>
    </w:p>
    <w:p w:rsidR="00CC0F14" w:rsidRPr="00F35E6D" w:rsidRDefault="008667BC" w:rsidP="00CC0F14">
      <w:pPr>
        <w:rPr>
          <w:rFonts w:cs="Times New Roman"/>
          <w:sz w:val="26"/>
          <w:szCs w:val="26"/>
        </w:rPr>
      </w:pPr>
      <w:r w:rsidRPr="00F35E6D">
        <w:rPr>
          <w:rFonts w:cs="Times New Roman"/>
          <w:sz w:val="26"/>
          <w:szCs w:val="26"/>
        </w:rPr>
        <w:t>13</w:t>
      </w:r>
      <w:r w:rsidR="0080659C" w:rsidRPr="00F35E6D">
        <w:rPr>
          <w:rFonts w:cs="Times New Roman"/>
          <w:sz w:val="26"/>
          <w:szCs w:val="26"/>
        </w:rPr>
        <w:t xml:space="preserve">. </w:t>
      </w:r>
      <w:r w:rsidR="004A280E" w:rsidRPr="00F35E6D">
        <w:rPr>
          <w:rFonts w:cs="Times New Roman"/>
          <w:sz w:val="26"/>
          <w:szCs w:val="26"/>
          <w:u w:val="single"/>
        </w:rPr>
        <w:t>Специалист</w:t>
      </w:r>
      <w:r w:rsidR="00CC0F14" w:rsidRPr="00F35E6D">
        <w:rPr>
          <w:rFonts w:cs="Times New Roman"/>
          <w:sz w:val="26"/>
          <w:szCs w:val="26"/>
        </w:rPr>
        <w:t xml:space="preserve"> </w:t>
      </w:r>
      <w:r w:rsidR="00CA1B5D" w:rsidRPr="00F35E6D">
        <w:rPr>
          <w:rFonts w:cs="Times New Roman"/>
          <w:sz w:val="26"/>
          <w:szCs w:val="26"/>
        </w:rPr>
        <w:t>в соответствии со своей компетенцией</w:t>
      </w:r>
      <w:r w:rsidR="00CC0F14" w:rsidRPr="00F35E6D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 w:rsidRPr="00F35E6D">
        <w:rPr>
          <w:rFonts w:cs="Times New Roman"/>
          <w:sz w:val="26"/>
          <w:szCs w:val="26"/>
        </w:rPr>
        <w:t>следующих проектов</w:t>
      </w:r>
      <w:r w:rsidR="00CC0F14" w:rsidRPr="00F35E6D">
        <w:rPr>
          <w:rFonts w:cs="Times New Roman"/>
          <w:sz w:val="26"/>
          <w:szCs w:val="26"/>
        </w:rPr>
        <w:t>:</w:t>
      </w:r>
    </w:p>
    <w:p w:rsidR="00351BC1" w:rsidRPr="00F35E6D" w:rsidRDefault="00351BC1" w:rsidP="00351BC1">
      <w:pPr>
        <w:pStyle w:val="a8"/>
        <w:widowControl w:val="0"/>
        <w:numPr>
          <w:ilvl w:val="0"/>
          <w:numId w:val="2"/>
        </w:numPr>
        <w:tabs>
          <w:tab w:val="left" w:pos="1134"/>
        </w:tabs>
        <w:rPr>
          <w:sz w:val="26"/>
          <w:szCs w:val="26"/>
          <w:lang w:val="ru-RU"/>
        </w:rPr>
      </w:pPr>
      <w:r w:rsidRPr="00F35E6D">
        <w:rPr>
          <w:sz w:val="26"/>
          <w:szCs w:val="26"/>
          <w:lang w:val="ru-RU"/>
        </w:rPr>
        <w:t>решений о списании задолженности по основаниям, предусмотренным ст. 59 НК РФ;</w:t>
      </w:r>
    </w:p>
    <w:p w:rsidR="00351BC1" w:rsidRPr="00F35E6D" w:rsidRDefault="00351BC1" w:rsidP="00351BC1">
      <w:pPr>
        <w:pStyle w:val="a8"/>
        <w:widowControl w:val="0"/>
        <w:numPr>
          <w:ilvl w:val="0"/>
          <w:numId w:val="2"/>
        </w:numPr>
        <w:tabs>
          <w:tab w:val="left" w:pos="1134"/>
        </w:tabs>
        <w:rPr>
          <w:sz w:val="26"/>
          <w:szCs w:val="26"/>
          <w:lang w:val="ru-RU"/>
        </w:rPr>
      </w:pPr>
      <w:r w:rsidRPr="00F35E6D">
        <w:rPr>
          <w:sz w:val="26"/>
          <w:szCs w:val="26"/>
          <w:lang w:val="ru-RU"/>
        </w:rPr>
        <w:t xml:space="preserve"> положения об отделе;</w:t>
      </w:r>
    </w:p>
    <w:p w:rsidR="00351BC1" w:rsidRPr="00F35E6D" w:rsidRDefault="00351BC1" w:rsidP="00351BC1">
      <w:pPr>
        <w:pStyle w:val="a8"/>
        <w:widowControl w:val="0"/>
        <w:numPr>
          <w:ilvl w:val="0"/>
          <w:numId w:val="2"/>
        </w:numPr>
        <w:tabs>
          <w:tab w:val="left" w:pos="1134"/>
        </w:tabs>
        <w:rPr>
          <w:sz w:val="26"/>
          <w:szCs w:val="26"/>
          <w:lang w:val="ru-RU"/>
        </w:rPr>
      </w:pPr>
      <w:r w:rsidRPr="00F35E6D">
        <w:rPr>
          <w:sz w:val="26"/>
          <w:szCs w:val="26"/>
          <w:lang w:val="ru-RU"/>
        </w:rPr>
        <w:t>графика отпусков гражданских служащих отдела;</w:t>
      </w:r>
    </w:p>
    <w:p w:rsidR="00CC0F14" w:rsidRPr="00F35E6D" w:rsidRDefault="00351BC1" w:rsidP="00351BC1">
      <w:pPr>
        <w:pStyle w:val="a8"/>
        <w:widowControl w:val="0"/>
        <w:numPr>
          <w:ilvl w:val="0"/>
          <w:numId w:val="2"/>
        </w:numPr>
        <w:tabs>
          <w:tab w:val="left" w:pos="1134"/>
        </w:tabs>
        <w:rPr>
          <w:sz w:val="26"/>
          <w:szCs w:val="26"/>
        </w:rPr>
      </w:pPr>
      <w:r w:rsidRPr="00F35E6D">
        <w:rPr>
          <w:sz w:val="26"/>
          <w:szCs w:val="26"/>
          <w:lang w:val="ru-RU"/>
        </w:rPr>
        <w:t>иных актов</w:t>
      </w:r>
    </w:p>
    <w:p w:rsidR="00CA1B5D" w:rsidRPr="00F35E6D" w:rsidRDefault="00CA1B5D" w:rsidP="00247DC2">
      <w:pPr>
        <w:widowControl w:val="0"/>
        <w:rPr>
          <w:rFonts w:cs="Times New Roman"/>
          <w:sz w:val="26"/>
          <w:szCs w:val="26"/>
        </w:rPr>
      </w:pPr>
    </w:p>
    <w:p w:rsidR="00CA1B5D" w:rsidRPr="00F35E6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35E6D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Pr="00F35E6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35E6D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Pr="00F35E6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35E6D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F35E6D" w:rsidRDefault="005A47FD" w:rsidP="00CC0F14">
      <w:pPr>
        <w:widowControl w:val="0"/>
        <w:rPr>
          <w:rFonts w:cs="Times New Roman"/>
          <w:b/>
          <w:sz w:val="14"/>
          <w:szCs w:val="14"/>
        </w:rPr>
      </w:pPr>
    </w:p>
    <w:p w:rsidR="00CC0F14" w:rsidRPr="00F35E6D" w:rsidRDefault="008667BC" w:rsidP="00CC0F14">
      <w:pPr>
        <w:ind w:right="17"/>
        <w:rPr>
          <w:rFonts w:cs="Times New Roman"/>
          <w:bCs/>
          <w:sz w:val="26"/>
          <w:szCs w:val="26"/>
        </w:rPr>
      </w:pPr>
      <w:r w:rsidRPr="00F35E6D">
        <w:rPr>
          <w:rFonts w:cs="Times New Roman"/>
          <w:sz w:val="26"/>
          <w:szCs w:val="26"/>
        </w:rPr>
        <w:t>14</w:t>
      </w:r>
      <w:r w:rsidR="00CC0F14" w:rsidRPr="00F35E6D">
        <w:rPr>
          <w:rFonts w:cs="Times New Roman"/>
          <w:sz w:val="26"/>
          <w:szCs w:val="26"/>
        </w:rPr>
        <w:t>. </w:t>
      </w:r>
      <w:r w:rsidR="00CA1B5D" w:rsidRPr="00F35E6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F35E6D">
        <w:rPr>
          <w:rFonts w:cs="Times New Roman"/>
          <w:bCs/>
          <w:sz w:val="26"/>
          <w:szCs w:val="26"/>
          <w:u w:val="single"/>
        </w:rPr>
        <w:t>специалиста</w:t>
      </w:r>
      <w:r w:rsidR="00CA1B5D" w:rsidRPr="00F35E6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</w:t>
      </w:r>
      <w:r w:rsidR="000D1FAC" w:rsidRPr="00F35E6D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Pr="00F35E6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F35E6D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35E6D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 w:rsidRPr="00F35E6D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Pr="00F35E6D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35E6D">
        <w:rPr>
          <w:rFonts w:cs="Times New Roman"/>
          <w:b/>
          <w:sz w:val="26"/>
          <w:szCs w:val="26"/>
        </w:rPr>
        <w:t xml:space="preserve">исполнением им должностных обязанностей с гражданскими служащими того же государственного органа, гражданскими служащими иных государственных </w:t>
      </w:r>
      <w:r w:rsidRPr="00F35E6D">
        <w:rPr>
          <w:rFonts w:cs="Times New Roman"/>
          <w:b/>
          <w:sz w:val="26"/>
          <w:szCs w:val="26"/>
        </w:rPr>
        <w:lastRenderedPageBreak/>
        <w:t>органов, другими гражданами, а также с организациями</w:t>
      </w:r>
    </w:p>
    <w:p w:rsidR="005A47FD" w:rsidRPr="00F35E6D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F35E6D" w:rsidRDefault="008667BC" w:rsidP="00CC0F14">
      <w:pPr>
        <w:widowControl w:val="0"/>
        <w:rPr>
          <w:rFonts w:cs="Times New Roman"/>
          <w:sz w:val="26"/>
          <w:szCs w:val="26"/>
        </w:rPr>
      </w:pPr>
      <w:r w:rsidRPr="00F35E6D">
        <w:rPr>
          <w:rFonts w:cs="Times New Roman"/>
          <w:sz w:val="26"/>
          <w:szCs w:val="26"/>
        </w:rPr>
        <w:t>15</w:t>
      </w:r>
      <w:r w:rsidR="00CC0F14" w:rsidRPr="00F35E6D">
        <w:rPr>
          <w:rFonts w:cs="Times New Roman"/>
          <w:sz w:val="26"/>
          <w:szCs w:val="26"/>
        </w:rPr>
        <w:t xml:space="preserve">. Взаимодействие </w:t>
      </w:r>
      <w:r w:rsidR="004A280E" w:rsidRPr="00F35E6D">
        <w:rPr>
          <w:rFonts w:cs="Times New Roman"/>
          <w:sz w:val="26"/>
          <w:szCs w:val="26"/>
          <w:u w:val="single"/>
        </w:rPr>
        <w:t>специалиста</w:t>
      </w:r>
      <w:r w:rsidR="00CC0F14" w:rsidRPr="00F35E6D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 w:rsidRPr="00F35E6D">
        <w:rPr>
          <w:rFonts w:cs="Times New Roman"/>
          <w:sz w:val="26"/>
          <w:szCs w:val="26"/>
        </w:rPr>
        <w:t xml:space="preserve"> и </w:t>
      </w:r>
      <w:r w:rsidR="00CC0F14" w:rsidRPr="00F35E6D">
        <w:rPr>
          <w:rFonts w:cs="Times New Roman"/>
          <w:sz w:val="26"/>
          <w:szCs w:val="26"/>
        </w:rPr>
        <w:t>требований к служебному поведению</w:t>
      </w:r>
      <w:r w:rsidR="00D62C55" w:rsidRPr="00F35E6D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F35E6D">
        <w:rPr>
          <w:rFonts w:cs="Times New Roman"/>
          <w:sz w:val="26"/>
          <w:szCs w:val="26"/>
        </w:rPr>
        <w:t>, установленных статьей 18 Федерального закона № 79-ФЗ</w:t>
      </w:r>
      <w:r w:rsidR="00CC0F14" w:rsidRPr="00F35E6D">
        <w:rPr>
          <w:sz w:val="26"/>
          <w:szCs w:val="26"/>
        </w:rPr>
        <w:t>,</w:t>
      </w:r>
      <w:r w:rsidR="00D62C55" w:rsidRPr="00F35E6D">
        <w:rPr>
          <w:sz w:val="26"/>
          <w:szCs w:val="26"/>
        </w:rPr>
        <w:t xml:space="preserve"> </w:t>
      </w:r>
      <w:r w:rsidR="00CC0F14" w:rsidRPr="00F35E6D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F35E6D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Pr="00F35E6D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35E6D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 w:rsidRPr="00F35E6D">
        <w:rPr>
          <w:rFonts w:cs="Times New Roman"/>
          <w:b/>
          <w:sz w:val="26"/>
          <w:szCs w:val="26"/>
        </w:rPr>
        <w:t xml:space="preserve"> (видов деятельности)</w:t>
      </w:r>
      <w:r w:rsidRPr="00F35E6D">
        <w:rPr>
          <w:rFonts w:cs="Times New Roman"/>
          <w:b/>
          <w:sz w:val="26"/>
          <w:szCs w:val="26"/>
        </w:rPr>
        <w:t>,</w:t>
      </w:r>
    </w:p>
    <w:p w:rsidR="00CC0F14" w:rsidRPr="00F35E6D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35E6D">
        <w:rPr>
          <w:rFonts w:cs="Times New Roman"/>
          <w:b/>
          <w:sz w:val="26"/>
          <w:szCs w:val="26"/>
        </w:rPr>
        <w:t xml:space="preserve">оказываемых </w:t>
      </w:r>
      <w:r w:rsidR="00D62C55" w:rsidRPr="00F35E6D">
        <w:rPr>
          <w:rFonts w:cs="Times New Roman"/>
          <w:b/>
          <w:sz w:val="26"/>
          <w:szCs w:val="26"/>
        </w:rPr>
        <w:t xml:space="preserve">по запросам </w:t>
      </w:r>
      <w:r w:rsidRPr="00F35E6D">
        <w:rPr>
          <w:rFonts w:cs="Times New Roman"/>
          <w:b/>
          <w:sz w:val="26"/>
          <w:szCs w:val="26"/>
        </w:rPr>
        <w:t>граждан и организаци</w:t>
      </w:r>
      <w:r w:rsidR="00D62C55" w:rsidRPr="00F35E6D">
        <w:rPr>
          <w:rFonts w:cs="Times New Roman"/>
          <w:b/>
          <w:sz w:val="26"/>
          <w:szCs w:val="26"/>
        </w:rPr>
        <w:t>й</w:t>
      </w:r>
      <w:r w:rsidRPr="00F35E6D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F35E6D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212EBB" w:rsidRPr="00F35E6D" w:rsidRDefault="008667BC" w:rsidP="00212EBB">
      <w:pPr>
        <w:ind w:right="-2"/>
        <w:rPr>
          <w:rFonts w:cs="Times New Roman"/>
          <w:sz w:val="26"/>
          <w:szCs w:val="26"/>
        </w:rPr>
      </w:pPr>
      <w:r w:rsidRPr="00F35E6D">
        <w:rPr>
          <w:rFonts w:cs="Times New Roman"/>
          <w:sz w:val="26"/>
          <w:szCs w:val="26"/>
        </w:rPr>
        <w:t>16</w:t>
      </w:r>
      <w:r w:rsidR="00CC0F14" w:rsidRPr="00F35E6D">
        <w:rPr>
          <w:rFonts w:cs="Times New Roman"/>
          <w:sz w:val="26"/>
          <w:szCs w:val="26"/>
        </w:rPr>
        <w:t>. </w:t>
      </w:r>
      <w:r w:rsidR="004A280E" w:rsidRPr="00F35E6D">
        <w:rPr>
          <w:rFonts w:cs="Times New Roman"/>
          <w:sz w:val="26"/>
          <w:szCs w:val="26"/>
          <w:u w:val="single"/>
        </w:rPr>
        <w:t>Специалист</w:t>
      </w:r>
      <w:r w:rsidR="00212EBB" w:rsidRPr="00F35E6D">
        <w:rPr>
          <w:rFonts w:cs="Times New Roman"/>
          <w:sz w:val="26"/>
          <w:szCs w:val="26"/>
        </w:rPr>
        <w:t xml:space="preserve"> принимает участие в оказании государственных услуг (видов деятельности):</w:t>
      </w:r>
    </w:p>
    <w:p w:rsidR="00CC0F14" w:rsidRPr="00F35E6D" w:rsidRDefault="00212EBB" w:rsidP="004A280E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rFonts w:eastAsia="Calibri"/>
          <w:sz w:val="26"/>
          <w:szCs w:val="26"/>
          <w:lang w:val="ru-RU"/>
        </w:rPr>
      </w:pPr>
      <w:proofErr w:type="gramStart"/>
      <w:r w:rsidRPr="00F35E6D">
        <w:rPr>
          <w:sz w:val="26"/>
          <w:szCs w:val="26"/>
          <w:lang w:val="ru-RU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Pr="00F35E6D">
        <w:rPr>
          <w:rFonts w:eastAsia="Calibri"/>
          <w:sz w:val="26"/>
          <w:szCs w:val="26"/>
          <w:lang w:val="ru-RU"/>
        </w:rPr>
        <w:t>.</w:t>
      </w:r>
      <w:r w:rsidR="00CC0F14" w:rsidRPr="00F35E6D">
        <w:rPr>
          <w:rFonts w:eastAsia="Calibri"/>
          <w:sz w:val="26"/>
          <w:szCs w:val="26"/>
          <w:lang w:val="ru-RU"/>
        </w:rPr>
        <w:t xml:space="preserve"> </w:t>
      </w:r>
      <w:proofErr w:type="gramEnd"/>
    </w:p>
    <w:p w:rsidR="008211A4" w:rsidRPr="00F35E6D" w:rsidRDefault="008211A4" w:rsidP="00CC0F14">
      <w:pPr>
        <w:widowControl w:val="0"/>
        <w:rPr>
          <w:rFonts w:cs="Times New Roman"/>
          <w:sz w:val="26"/>
          <w:szCs w:val="26"/>
        </w:rPr>
      </w:pPr>
    </w:p>
    <w:p w:rsidR="00CC0F14" w:rsidRPr="00F35E6D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35E6D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Pr="00F35E6D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35E6D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 w:rsidRPr="00F35E6D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F35E6D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F35E6D" w:rsidRDefault="008667BC" w:rsidP="00CC0F14">
      <w:pPr>
        <w:widowControl w:val="0"/>
        <w:rPr>
          <w:rFonts w:cs="Times New Roman"/>
          <w:sz w:val="26"/>
          <w:szCs w:val="26"/>
        </w:rPr>
      </w:pPr>
      <w:r w:rsidRPr="00F35E6D">
        <w:rPr>
          <w:rFonts w:cs="Times New Roman"/>
          <w:sz w:val="26"/>
          <w:szCs w:val="26"/>
        </w:rPr>
        <w:t>17</w:t>
      </w:r>
      <w:r w:rsidR="00CC0F14" w:rsidRPr="00F35E6D">
        <w:rPr>
          <w:rFonts w:cs="Times New Roman"/>
          <w:sz w:val="26"/>
          <w:szCs w:val="26"/>
        </w:rPr>
        <w:t>. Эффективность и резу</w:t>
      </w:r>
      <w:bookmarkStart w:id="0" w:name="_GoBack"/>
      <w:bookmarkEnd w:id="0"/>
      <w:r w:rsidR="00CC0F14" w:rsidRPr="00F35E6D">
        <w:rPr>
          <w:rFonts w:cs="Times New Roman"/>
          <w:sz w:val="26"/>
          <w:szCs w:val="26"/>
        </w:rPr>
        <w:t xml:space="preserve">льтативность профессиональной служебной деятельности </w:t>
      </w:r>
      <w:r w:rsidR="004A280E" w:rsidRPr="00F35E6D">
        <w:rPr>
          <w:rFonts w:cs="Times New Roman"/>
          <w:sz w:val="26"/>
          <w:szCs w:val="26"/>
          <w:u w:val="single"/>
        </w:rPr>
        <w:t>специалиста</w:t>
      </w:r>
      <w:r w:rsidR="00CC0F14" w:rsidRPr="00F35E6D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F35E6D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35E6D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F35E6D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35E6D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F35E6D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35E6D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F35E6D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35E6D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F35E6D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35E6D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F35E6D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35E6D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F35E6D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35E6D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10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BA7" w:rsidRDefault="00D40BA7" w:rsidP="000B7623">
      <w:r>
        <w:separator/>
      </w:r>
    </w:p>
  </w:endnote>
  <w:endnote w:type="continuationSeparator" w:id="0">
    <w:p w:rsidR="00D40BA7" w:rsidRDefault="00D40BA7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BA7" w:rsidRDefault="00D40BA7" w:rsidP="000B7623">
      <w:r>
        <w:separator/>
      </w:r>
    </w:p>
  </w:footnote>
  <w:footnote w:type="continuationSeparator" w:id="0">
    <w:p w:rsidR="00D40BA7" w:rsidRDefault="00D40BA7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06217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0440"/>
    <w:multiLevelType w:val="hybridMultilevel"/>
    <w:tmpl w:val="55DA08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A7788"/>
    <w:rsid w:val="000B7623"/>
    <w:rsid w:val="000C066A"/>
    <w:rsid w:val="000D1FAC"/>
    <w:rsid w:val="000D3083"/>
    <w:rsid w:val="00165CFC"/>
    <w:rsid w:val="00172E03"/>
    <w:rsid w:val="00173C44"/>
    <w:rsid w:val="001D762D"/>
    <w:rsid w:val="001E6F23"/>
    <w:rsid w:val="00212EBB"/>
    <w:rsid w:val="002311B9"/>
    <w:rsid w:val="00247DC2"/>
    <w:rsid w:val="00252342"/>
    <w:rsid w:val="00287848"/>
    <w:rsid w:val="002B72D7"/>
    <w:rsid w:val="003378A2"/>
    <w:rsid w:val="00351BC1"/>
    <w:rsid w:val="00371768"/>
    <w:rsid w:val="00382171"/>
    <w:rsid w:val="003B2B40"/>
    <w:rsid w:val="003F279A"/>
    <w:rsid w:val="00402444"/>
    <w:rsid w:val="004A280E"/>
    <w:rsid w:val="004F3DA2"/>
    <w:rsid w:val="005032A9"/>
    <w:rsid w:val="00580A9B"/>
    <w:rsid w:val="005A0BA8"/>
    <w:rsid w:val="005A47FD"/>
    <w:rsid w:val="005D26DC"/>
    <w:rsid w:val="006376F5"/>
    <w:rsid w:val="00643483"/>
    <w:rsid w:val="006B11A3"/>
    <w:rsid w:val="006C2BB3"/>
    <w:rsid w:val="006E0A44"/>
    <w:rsid w:val="00741DDA"/>
    <w:rsid w:val="00757CA1"/>
    <w:rsid w:val="00775E33"/>
    <w:rsid w:val="007A4FF8"/>
    <w:rsid w:val="0080659C"/>
    <w:rsid w:val="008211A4"/>
    <w:rsid w:val="00843D42"/>
    <w:rsid w:val="008667BC"/>
    <w:rsid w:val="00944E6F"/>
    <w:rsid w:val="00A73161"/>
    <w:rsid w:val="00A7762B"/>
    <w:rsid w:val="00A818A0"/>
    <w:rsid w:val="00A95C56"/>
    <w:rsid w:val="00AA4207"/>
    <w:rsid w:val="00AE2F54"/>
    <w:rsid w:val="00B4028A"/>
    <w:rsid w:val="00B4041B"/>
    <w:rsid w:val="00C1659B"/>
    <w:rsid w:val="00C45A2D"/>
    <w:rsid w:val="00C62018"/>
    <w:rsid w:val="00C72267"/>
    <w:rsid w:val="00CA1B5D"/>
    <w:rsid w:val="00CC0F14"/>
    <w:rsid w:val="00CD3AA3"/>
    <w:rsid w:val="00CD7BB8"/>
    <w:rsid w:val="00CF26F2"/>
    <w:rsid w:val="00D06217"/>
    <w:rsid w:val="00D25270"/>
    <w:rsid w:val="00D40BA7"/>
    <w:rsid w:val="00D62C55"/>
    <w:rsid w:val="00D70692"/>
    <w:rsid w:val="00D736B9"/>
    <w:rsid w:val="00DA47DB"/>
    <w:rsid w:val="00E67418"/>
    <w:rsid w:val="00E80458"/>
    <w:rsid w:val="00E94777"/>
    <w:rsid w:val="00EC57F3"/>
    <w:rsid w:val="00EF0781"/>
    <w:rsid w:val="00F13471"/>
    <w:rsid w:val="00F35E6D"/>
    <w:rsid w:val="00F55F4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0E649-94DB-49B1-B146-CD30B7993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2995</Words>
  <Characters>17075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20</cp:revision>
  <cp:lastPrinted>2025-10-14T12:37:00Z</cp:lastPrinted>
  <dcterms:created xsi:type="dcterms:W3CDTF">2025-10-13T13:48:00Z</dcterms:created>
  <dcterms:modified xsi:type="dcterms:W3CDTF">2025-10-14T12:39:00Z</dcterms:modified>
</cp:coreProperties>
</file>